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FB" w:rsidRPr="002511FB" w:rsidRDefault="002511FB" w:rsidP="002511FB">
      <w:pPr>
        <w:rPr>
          <w:rFonts w:ascii="Times New Roman" w:eastAsia="方正大标宋简体" w:hAnsi="Times New Roman"/>
          <w:sz w:val="28"/>
          <w:szCs w:val="28"/>
        </w:rPr>
      </w:pPr>
      <w:bookmarkStart w:id="0" w:name="_GoBack"/>
      <w:bookmarkEnd w:id="0"/>
      <w:r w:rsidRPr="002511FB">
        <w:rPr>
          <w:rFonts w:ascii="Times New Roman" w:eastAsia="方正大标宋简体" w:hAnsi="Times New Roman"/>
          <w:sz w:val="28"/>
          <w:szCs w:val="28"/>
        </w:rPr>
        <w:t>附件</w:t>
      </w:r>
      <w:r w:rsidR="00AA4D2E">
        <w:rPr>
          <w:rFonts w:ascii="Times New Roman" w:eastAsia="方正大标宋简体" w:hAnsi="Times New Roman"/>
          <w:sz w:val="28"/>
          <w:szCs w:val="28"/>
        </w:rPr>
        <w:t>5</w:t>
      </w:r>
    </w:p>
    <w:p w:rsidR="00AA4D2E" w:rsidRDefault="002511FB" w:rsidP="00A4274B">
      <w:pPr>
        <w:spacing w:line="580" w:lineRule="exact"/>
        <w:jc w:val="center"/>
        <w:rPr>
          <w:rFonts w:ascii="方正大标宋简体" w:eastAsia="方正大标宋简体" w:hAnsi="Times New Roman"/>
          <w:sz w:val="42"/>
          <w:szCs w:val="42"/>
        </w:rPr>
      </w:pPr>
      <w:r w:rsidRPr="00A4274B">
        <w:rPr>
          <w:rFonts w:ascii="方正大标宋简体" w:eastAsia="方正大标宋简体" w:hAnsi="Times New Roman" w:hint="eastAsia"/>
          <w:sz w:val="42"/>
          <w:szCs w:val="42"/>
        </w:rPr>
        <w:t>上海</w:t>
      </w:r>
      <w:r w:rsidR="00AA4D2E">
        <w:rPr>
          <w:rFonts w:ascii="方正大标宋简体" w:eastAsia="方正大标宋简体" w:hAnsi="Times New Roman" w:hint="eastAsia"/>
          <w:sz w:val="42"/>
          <w:szCs w:val="42"/>
        </w:rPr>
        <w:t>国际能源</w:t>
      </w:r>
      <w:r w:rsidR="00AA4D2E">
        <w:rPr>
          <w:rFonts w:ascii="方正大标宋简体" w:eastAsia="方正大标宋简体" w:hAnsi="Times New Roman"/>
          <w:sz w:val="42"/>
          <w:szCs w:val="42"/>
        </w:rPr>
        <w:t>交易中心</w:t>
      </w:r>
    </w:p>
    <w:p w:rsidR="00A4274B" w:rsidRDefault="002511FB" w:rsidP="00A4274B">
      <w:pPr>
        <w:spacing w:line="580" w:lineRule="exact"/>
        <w:jc w:val="center"/>
        <w:rPr>
          <w:rFonts w:ascii="方正大标宋简体" w:eastAsia="方正大标宋简体" w:hAnsi="Times New Roman"/>
          <w:sz w:val="42"/>
          <w:szCs w:val="42"/>
        </w:rPr>
      </w:pPr>
      <w:r w:rsidRPr="00A4274B">
        <w:rPr>
          <w:rFonts w:ascii="方正大标宋简体" w:eastAsia="方正大标宋简体" w:hAnsi="Times New Roman"/>
          <w:sz w:val="42"/>
          <w:szCs w:val="42"/>
        </w:rPr>
        <w:t>做市商信息系统申报表</w:t>
      </w:r>
    </w:p>
    <w:p w:rsidR="00143858" w:rsidRDefault="00143858" w:rsidP="00143858">
      <w:pPr>
        <w:ind w:left="-432"/>
        <w:rPr>
          <w:rFonts w:eastAsia="仿宋_GB2312"/>
          <w:sz w:val="28"/>
          <w:szCs w:val="32"/>
        </w:rPr>
      </w:pPr>
    </w:p>
    <w:p w:rsidR="00A4274B" w:rsidRPr="00EB17F6" w:rsidRDefault="00A4274B" w:rsidP="00143858">
      <w:pPr>
        <w:ind w:left="-432" w:firstLineChars="200" w:firstLine="560"/>
        <w:rPr>
          <w:sz w:val="32"/>
          <w:szCs w:val="32"/>
        </w:rPr>
      </w:pPr>
      <w:r w:rsidRPr="00143858">
        <w:rPr>
          <w:rFonts w:eastAsia="仿宋_GB2312"/>
          <w:sz w:val="28"/>
          <w:szCs w:val="32"/>
        </w:rPr>
        <w:t>做市商</w:t>
      </w:r>
      <w:r w:rsidR="007638EE" w:rsidRPr="00143858">
        <w:rPr>
          <w:rFonts w:eastAsia="仿宋_GB2312" w:hint="eastAsia"/>
          <w:sz w:val="28"/>
          <w:szCs w:val="32"/>
        </w:rPr>
        <w:t>信息</w:t>
      </w:r>
      <w:r w:rsidR="007638EE" w:rsidRPr="00143858">
        <w:rPr>
          <w:rFonts w:eastAsia="仿宋_GB2312"/>
          <w:sz w:val="28"/>
          <w:szCs w:val="32"/>
        </w:rPr>
        <w:t>系统</w:t>
      </w:r>
      <w:r w:rsidRPr="00143858">
        <w:rPr>
          <w:rFonts w:eastAsia="仿宋_GB2312"/>
          <w:sz w:val="28"/>
          <w:szCs w:val="32"/>
        </w:rPr>
        <w:t>发生重大变更时</w:t>
      </w:r>
      <w:r w:rsidR="007638EE" w:rsidRPr="00143858">
        <w:rPr>
          <w:rFonts w:eastAsia="仿宋_GB2312" w:hint="eastAsia"/>
          <w:sz w:val="28"/>
          <w:szCs w:val="32"/>
        </w:rPr>
        <w:t>应</w:t>
      </w:r>
      <w:r w:rsidRPr="00143858">
        <w:rPr>
          <w:rFonts w:eastAsia="仿宋_GB2312"/>
          <w:sz w:val="28"/>
          <w:szCs w:val="32"/>
        </w:rPr>
        <w:t>向</w:t>
      </w:r>
      <w:r w:rsidR="00AA4D2E">
        <w:rPr>
          <w:rFonts w:eastAsia="仿宋_GB2312" w:hint="eastAsia"/>
          <w:sz w:val="28"/>
          <w:szCs w:val="32"/>
        </w:rPr>
        <w:t>上海国际</w:t>
      </w:r>
      <w:r w:rsidR="00AA4D2E">
        <w:rPr>
          <w:rFonts w:eastAsia="仿宋_GB2312"/>
          <w:sz w:val="28"/>
          <w:szCs w:val="32"/>
        </w:rPr>
        <w:t>能源交易中心</w:t>
      </w:r>
      <w:r w:rsidRPr="00143858">
        <w:rPr>
          <w:rFonts w:eastAsia="仿宋_GB2312"/>
          <w:sz w:val="28"/>
          <w:szCs w:val="32"/>
        </w:rPr>
        <w:t>主动报备</w:t>
      </w:r>
      <w:r w:rsidR="007638EE" w:rsidRPr="00143858">
        <w:rPr>
          <w:rFonts w:eastAsia="仿宋_GB2312" w:hint="eastAsia"/>
          <w:sz w:val="28"/>
          <w:szCs w:val="32"/>
        </w:rPr>
        <w:t>本表，</w:t>
      </w:r>
      <w:r w:rsidR="00143858" w:rsidRPr="00143858">
        <w:rPr>
          <w:rFonts w:eastAsia="仿宋_GB2312" w:hint="eastAsia"/>
          <w:sz w:val="28"/>
          <w:szCs w:val="32"/>
        </w:rPr>
        <w:t>如</w:t>
      </w:r>
      <w:r w:rsidR="00AA4D2E">
        <w:rPr>
          <w:rFonts w:eastAsia="仿宋_GB2312"/>
          <w:sz w:val="28"/>
          <w:szCs w:val="32"/>
        </w:rPr>
        <w:t>有必要</w:t>
      </w:r>
      <w:r w:rsidR="00143858" w:rsidRPr="00143858">
        <w:rPr>
          <w:rFonts w:eastAsia="仿宋_GB2312"/>
          <w:sz w:val="28"/>
          <w:szCs w:val="32"/>
        </w:rPr>
        <w:t>说明的情况</w:t>
      </w:r>
      <w:r w:rsidRPr="00143858">
        <w:rPr>
          <w:rFonts w:eastAsia="仿宋_GB2312"/>
          <w:sz w:val="28"/>
          <w:szCs w:val="32"/>
        </w:rPr>
        <w:t>请在第</w:t>
      </w:r>
      <w:r w:rsidR="007638EE" w:rsidRPr="00143858">
        <w:rPr>
          <w:rFonts w:eastAsia="仿宋_GB2312" w:hint="eastAsia"/>
          <w:sz w:val="28"/>
          <w:szCs w:val="32"/>
        </w:rPr>
        <w:t>三</w:t>
      </w:r>
      <w:r w:rsidRPr="00143858">
        <w:rPr>
          <w:rFonts w:eastAsia="仿宋_GB2312"/>
          <w:sz w:val="28"/>
          <w:szCs w:val="32"/>
        </w:rPr>
        <w:t>部分中详尽描述。</w:t>
      </w:r>
    </w:p>
    <w:p w:rsidR="002511FB" w:rsidRPr="00EB17F6" w:rsidRDefault="00A4274B" w:rsidP="00A4274B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</w:t>
      </w:r>
      <w:r>
        <w:rPr>
          <w:rFonts w:ascii="Times New Roman" w:eastAsia="黑体" w:hAnsi="Times New Roman"/>
          <w:sz w:val="32"/>
          <w:szCs w:val="32"/>
        </w:rPr>
        <w:t>、</w:t>
      </w:r>
      <w:r w:rsidR="002511FB" w:rsidRPr="00EB17F6">
        <w:rPr>
          <w:rFonts w:ascii="Times New Roman" w:eastAsia="黑体" w:hAnsi="Times New Roman"/>
          <w:sz w:val="32"/>
          <w:szCs w:val="32"/>
        </w:rPr>
        <w:t>基本信息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1833"/>
        <w:gridCol w:w="992"/>
        <w:gridCol w:w="3785"/>
      </w:tblGrid>
      <w:tr w:rsidR="00670629" w:rsidRPr="00EB17F6" w:rsidTr="00C032A8">
        <w:trPr>
          <w:trHeight w:val="502"/>
          <w:jc w:val="center"/>
        </w:trPr>
        <w:tc>
          <w:tcPr>
            <w:tcW w:w="1990" w:type="dxa"/>
            <w:vAlign w:val="center"/>
          </w:tcPr>
          <w:p w:rsidR="00670629" w:rsidRPr="00EB17F6" w:rsidRDefault="00670629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单位名称</w:t>
            </w:r>
          </w:p>
        </w:tc>
        <w:tc>
          <w:tcPr>
            <w:tcW w:w="6610" w:type="dxa"/>
            <w:gridSpan w:val="3"/>
            <w:vAlign w:val="center"/>
          </w:tcPr>
          <w:p w:rsidR="00670629" w:rsidRPr="00EB17F6" w:rsidRDefault="00670629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511FB" w:rsidRPr="00EB17F6" w:rsidTr="00331F76">
        <w:trPr>
          <w:trHeight w:val="389"/>
          <w:jc w:val="center"/>
        </w:trPr>
        <w:tc>
          <w:tcPr>
            <w:tcW w:w="1990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单位地址</w:t>
            </w:r>
          </w:p>
        </w:tc>
        <w:tc>
          <w:tcPr>
            <w:tcW w:w="6610" w:type="dxa"/>
            <w:gridSpan w:val="3"/>
            <w:vAlign w:val="center"/>
          </w:tcPr>
          <w:p w:rsidR="002511FB" w:rsidRPr="00EB17F6" w:rsidRDefault="002511FB" w:rsidP="00331F76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670629" w:rsidRPr="00EB17F6" w:rsidTr="00670629">
        <w:trPr>
          <w:jc w:val="center"/>
        </w:trPr>
        <w:tc>
          <w:tcPr>
            <w:tcW w:w="1990" w:type="dxa"/>
            <w:vMerge w:val="restart"/>
            <w:vAlign w:val="center"/>
          </w:tcPr>
          <w:p w:rsidR="00670629" w:rsidRPr="00EB17F6" w:rsidRDefault="00670629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技术负责人</w:t>
            </w:r>
          </w:p>
        </w:tc>
        <w:tc>
          <w:tcPr>
            <w:tcW w:w="1833" w:type="dxa"/>
            <w:vMerge w:val="restart"/>
            <w:vAlign w:val="center"/>
          </w:tcPr>
          <w:p w:rsidR="00670629" w:rsidRPr="00EB17F6" w:rsidRDefault="00670629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70629" w:rsidRPr="00EB17F6" w:rsidRDefault="00670629" w:rsidP="0067062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手机</w:t>
            </w:r>
          </w:p>
        </w:tc>
        <w:tc>
          <w:tcPr>
            <w:tcW w:w="3785" w:type="dxa"/>
            <w:vAlign w:val="center"/>
          </w:tcPr>
          <w:p w:rsidR="00670629" w:rsidRPr="00EB17F6" w:rsidRDefault="00670629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670629" w:rsidRPr="00EB17F6" w:rsidTr="00670629">
        <w:trPr>
          <w:jc w:val="center"/>
        </w:trPr>
        <w:tc>
          <w:tcPr>
            <w:tcW w:w="1990" w:type="dxa"/>
            <w:vMerge/>
            <w:vAlign w:val="center"/>
          </w:tcPr>
          <w:p w:rsidR="00670629" w:rsidRPr="00EB17F6" w:rsidRDefault="00670629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3" w:type="dxa"/>
            <w:vMerge/>
            <w:vAlign w:val="center"/>
          </w:tcPr>
          <w:p w:rsidR="00670629" w:rsidRPr="00EB17F6" w:rsidRDefault="00670629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70629" w:rsidRPr="00EB17F6" w:rsidRDefault="00670629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3785" w:type="dxa"/>
            <w:vAlign w:val="center"/>
          </w:tcPr>
          <w:p w:rsidR="00670629" w:rsidRPr="00EB17F6" w:rsidRDefault="00670629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670629" w:rsidRPr="00EB17F6" w:rsidTr="00670629">
        <w:trPr>
          <w:jc w:val="center"/>
        </w:trPr>
        <w:tc>
          <w:tcPr>
            <w:tcW w:w="1990" w:type="dxa"/>
            <w:vMerge w:val="restart"/>
            <w:vAlign w:val="center"/>
          </w:tcPr>
          <w:p w:rsidR="00670629" w:rsidRPr="00EB17F6" w:rsidRDefault="00670629" w:rsidP="0067062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技术</w:t>
            </w:r>
            <w:r>
              <w:rPr>
                <w:rFonts w:eastAsia="仿宋_GB2312" w:hint="eastAsia"/>
                <w:sz w:val="32"/>
                <w:szCs w:val="32"/>
              </w:rPr>
              <w:t>联系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33" w:type="dxa"/>
            <w:vMerge w:val="restart"/>
            <w:vAlign w:val="center"/>
          </w:tcPr>
          <w:p w:rsidR="00670629" w:rsidRPr="00EB17F6" w:rsidRDefault="00670629" w:rsidP="0067062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70629" w:rsidRPr="00EB17F6" w:rsidRDefault="00670629" w:rsidP="0067062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手机</w:t>
            </w:r>
          </w:p>
        </w:tc>
        <w:tc>
          <w:tcPr>
            <w:tcW w:w="3785" w:type="dxa"/>
            <w:vAlign w:val="center"/>
          </w:tcPr>
          <w:p w:rsidR="00670629" w:rsidRPr="00EB17F6" w:rsidRDefault="00670629" w:rsidP="0067062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670629" w:rsidRPr="00EB17F6" w:rsidTr="00670629">
        <w:trPr>
          <w:jc w:val="center"/>
        </w:trPr>
        <w:tc>
          <w:tcPr>
            <w:tcW w:w="1990" w:type="dxa"/>
            <w:vMerge/>
            <w:vAlign w:val="center"/>
          </w:tcPr>
          <w:p w:rsidR="00670629" w:rsidRPr="00EB17F6" w:rsidRDefault="00670629" w:rsidP="0067062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  <w:vAlign w:val="center"/>
          </w:tcPr>
          <w:p w:rsidR="00670629" w:rsidRPr="00EB17F6" w:rsidRDefault="00670629" w:rsidP="0067062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0629" w:rsidRPr="00EB17F6" w:rsidRDefault="00670629" w:rsidP="0067062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:rsidR="00670629" w:rsidRPr="00EB17F6" w:rsidRDefault="00670629" w:rsidP="0067062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670629" w:rsidRPr="00EB17F6" w:rsidTr="00670629">
        <w:trPr>
          <w:jc w:val="center"/>
        </w:trPr>
        <w:tc>
          <w:tcPr>
            <w:tcW w:w="1990" w:type="dxa"/>
            <w:vMerge w:val="restart"/>
            <w:vAlign w:val="center"/>
          </w:tcPr>
          <w:p w:rsidR="00670629" w:rsidRPr="00EB17F6" w:rsidRDefault="00670629" w:rsidP="002578AD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技术</w:t>
            </w:r>
            <w:r>
              <w:rPr>
                <w:rFonts w:eastAsia="仿宋_GB2312" w:hint="eastAsia"/>
                <w:sz w:val="32"/>
                <w:szCs w:val="32"/>
              </w:rPr>
              <w:t>联系</w:t>
            </w:r>
            <w:r w:rsidR="002578AD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833" w:type="dxa"/>
            <w:vMerge w:val="restart"/>
            <w:vAlign w:val="center"/>
          </w:tcPr>
          <w:p w:rsidR="00670629" w:rsidRPr="00EB17F6" w:rsidRDefault="00670629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70629" w:rsidRPr="00EB17F6" w:rsidRDefault="00670629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手机</w:t>
            </w:r>
          </w:p>
        </w:tc>
        <w:tc>
          <w:tcPr>
            <w:tcW w:w="3785" w:type="dxa"/>
            <w:vAlign w:val="center"/>
          </w:tcPr>
          <w:p w:rsidR="00670629" w:rsidRPr="00EB17F6" w:rsidRDefault="00670629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670629" w:rsidRPr="00EB17F6" w:rsidTr="00670629">
        <w:trPr>
          <w:jc w:val="center"/>
        </w:trPr>
        <w:tc>
          <w:tcPr>
            <w:tcW w:w="1990" w:type="dxa"/>
            <w:vMerge/>
            <w:vAlign w:val="center"/>
          </w:tcPr>
          <w:p w:rsidR="00670629" w:rsidRPr="00EB17F6" w:rsidRDefault="00670629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  <w:vAlign w:val="center"/>
          </w:tcPr>
          <w:p w:rsidR="00670629" w:rsidRPr="00EB17F6" w:rsidRDefault="00670629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0629" w:rsidRPr="00EB17F6" w:rsidRDefault="00670629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:rsidR="00670629" w:rsidRPr="00EB17F6" w:rsidRDefault="00670629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A4274B" w:rsidRDefault="00A4274B" w:rsidP="00A4274B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2511FB" w:rsidRPr="00A4274B" w:rsidRDefault="00A4274B" w:rsidP="00A4274B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</w:t>
      </w:r>
      <w:r>
        <w:rPr>
          <w:rFonts w:ascii="Times New Roman" w:eastAsia="黑体" w:hAnsi="Times New Roman"/>
          <w:sz w:val="32"/>
          <w:szCs w:val="32"/>
        </w:rPr>
        <w:t>、</w:t>
      </w:r>
      <w:r w:rsidR="002511FB" w:rsidRPr="00A4274B">
        <w:rPr>
          <w:rFonts w:ascii="Times New Roman" w:eastAsia="黑体" w:hAnsi="Times New Roman"/>
          <w:sz w:val="32"/>
          <w:szCs w:val="32"/>
        </w:rPr>
        <w:t>信息系统情况</w:t>
      </w:r>
    </w:p>
    <w:p w:rsidR="002511FB" w:rsidRPr="00EB17F6" w:rsidRDefault="002511FB" w:rsidP="002511FB">
      <w:pPr>
        <w:keepNext/>
        <w:keepLines/>
        <w:numPr>
          <w:ilvl w:val="0"/>
          <w:numId w:val="1"/>
        </w:numPr>
        <w:spacing w:before="260" w:after="260" w:line="416" w:lineRule="auto"/>
        <w:outlineLvl w:val="1"/>
        <w:rPr>
          <w:rFonts w:eastAsia="仿宋_GB2312"/>
          <w:b/>
          <w:bCs/>
          <w:sz w:val="32"/>
          <w:szCs w:val="32"/>
        </w:rPr>
      </w:pPr>
      <w:r w:rsidRPr="00EB17F6">
        <w:rPr>
          <w:rFonts w:eastAsia="仿宋_GB2312"/>
          <w:b/>
          <w:bCs/>
          <w:sz w:val="32"/>
          <w:szCs w:val="32"/>
        </w:rPr>
        <w:t>硬件情况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42"/>
      </w:tblGrid>
      <w:tr w:rsidR="002511FB" w:rsidRPr="00EB17F6" w:rsidTr="00331F76">
        <w:trPr>
          <w:trHeight w:val="502"/>
          <w:jc w:val="center"/>
        </w:trPr>
        <w:tc>
          <w:tcPr>
            <w:tcW w:w="213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项目</w:t>
            </w:r>
          </w:p>
        </w:tc>
        <w:tc>
          <w:tcPr>
            <w:tcW w:w="644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内容</w:t>
            </w:r>
          </w:p>
        </w:tc>
      </w:tr>
      <w:tr w:rsidR="002511FB" w:rsidRPr="00EB17F6" w:rsidTr="00331F76">
        <w:trPr>
          <w:trHeight w:val="502"/>
          <w:jc w:val="center"/>
        </w:trPr>
        <w:tc>
          <w:tcPr>
            <w:tcW w:w="213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机房地址</w:t>
            </w:r>
          </w:p>
        </w:tc>
        <w:tc>
          <w:tcPr>
            <w:tcW w:w="644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511FB" w:rsidRPr="00EB17F6" w:rsidTr="00331F76">
        <w:trPr>
          <w:trHeight w:val="502"/>
          <w:jc w:val="center"/>
        </w:trPr>
        <w:tc>
          <w:tcPr>
            <w:tcW w:w="213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lastRenderedPageBreak/>
              <w:t>服务器类型</w:t>
            </w:r>
            <w:r w:rsidR="00670629">
              <w:rPr>
                <w:rStyle w:val="a8"/>
                <w:rFonts w:eastAsia="仿宋_GB2312"/>
                <w:sz w:val="32"/>
                <w:szCs w:val="32"/>
              </w:rPr>
              <w:footnoteReference w:id="1"/>
            </w:r>
          </w:p>
        </w:tc>
        <w:tc>
          <w:tcPr>
            <w:tcW w:w="644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511FB" w:rsidRPr="00EB17F6" w:rsidTr="00331F76">
        <w:trPr>
          <w:trHeight w:val="502"/>
          <w:jc w:val="center"/>
        </w:trPr>
        <w:tc>
          <w:tcPr>
            <w:tcW w:w="213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数量</w:t>
            </w:r>
          </w:p>
        </w:tc>
        <w:tc>
          <w:tcPr>
            <w:tcW w:w="644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color w:val="0070C0"/>
                <w:sz w:val="32"/>
                <w:szCs w:val="32"/>
              </w:rPr>
            </w:pPr>
          </w:p>
        </w:tc>
      </w:tr>
    </w:tbl>
    <w:p w:rsidR="002511FB" w:rsidRPr="00EB17F6" w:rsidRDefault="002511FB" w:rsidP="002511FB">
      <w:pPr>
        <w:keepNext/>
        <w:keepLines/>
        <w:numPr>
          <w:ilvl w:val="0"/>
          <w:numId w:val="1"/>
        </w:numPr>
        <w:spacing w:before="260" w:after="260" w:line="416" w:lineRule="auto"/>
        <w:outlineLvl w:val="1"/>
        <w:rPr>
          <w:rFonts w:eastAsia="仿宋_GB2312"/>
          <w:b/>
          <w:bCs/>
          <w:sz w:val="32"/>
          <w:szCs w:val="32"/>
        </w:rPr>
      </w:pPr>
      <w:r w:rsidRPr="00EB17F6">
        <w:rPr>
          <w:rFonts w:eastAsia="仿宋_GB2312"/>
          <w:b/>
          <w:bCs/>
          <w:sz w:val="32"/>
          <w:szCs w:val="32"/>
        </w:rPr>
        <w:t>做市</w:t>
      </w:r>
      <w:proofErr w:type="gramStart"/>
      <w:r w:rsidRPr="00EB17F6">
        <w:rPr>
          <w:rFonts w:eastAsia="仿宋_GB2312"/>
          <w:b/>
          <w:bCs/>
          <w:sz w:val="32"/>
          <w:szCs w:val="32"/>
        </w:rPr>
        <w:t>商软件</w:t>
      </w:r>
      <w:proofErr w:type="gramEnd"/>
      <w:r w:rsidRPr="00EB17F6">
        <w:rPr>
          <w:rFonts w:eastAsia="仿宋_GB2312"/>
          <w:b/>
          <w:bCs/>
          <w:sz w:val="32"/>
          <w:szCs w:val="32"/>
        </w:rPr>
        <w:t>情况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72"/>
      </w:tblGrid>
      <w:tr w:rsidR="002511FB" w:rsidRPr="00EB17F6" w:rsidTr="00331F76">
        <w:trPr>
          <w:trHeight w:val="502"/>
          <w:jc w:val="center"/>
        </w:trPr>
        <w:tc>
          <w:tcPr>
            <w:tcW w:w="213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项目</w:t>
            </w:r>
          </w:p>
        </w:tc>
        <w:tc>
          <w:tcPr>
            <w:tcW w:w="647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内容</w:t>
            </w:r>
          </w:p>
        </w:tc>
      </w:tr>
      <w:tr w:rsidR="002511FB" w:rsidRPr="00EB17F6" w:rsidTr="00331F76">
        <w:trPr>
          <w:trHeight w:val="502"/>
          <w:jc w:val="center"/>
        </w:trPr>
        <w:tc>
          <w:tcPr>
            <w:tcW w:w="213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软件名称</w:t>
            </w:r>
          </w:p>
        </w:tc>
        <w:tc>
          <w:tcPr>
            <w:tcW w:w="6472" w:type="dxa"/>
            <w:vAlign w:val="center"/>
          </w:tcPr>
          <w:p w:rsidR="002511FB" w:rsidRPr="00EB17F6" w:rsidRDefault="002511FB" w:rsidP="00331F76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2511FB" w:rsidRPr="00EB17F6" w:rsidTr="00331F76">
        <w:trPr>
          <w:trHeight w:val="502"/>
          <w:jc w:val="center"/>
        </w:trPr>
        <w:tc>
          <w:tcPr>
            <w:tcW w:w="213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版本</w:t>
            </w:r>
          </w:p>
        </w:tc>
        <w:tc>
          <w:tcPr>
            <w:tcW w:w="6472" w:type="dxa"/>
            <w:vAlign w:val="center"/>
          </w:tcPr>
          <w:p w:rsidR="002511FB" w:rsidRPr="00EB17F6" w:rsidRDefault="002511FB" w:rsidP="00331F76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2511FB" w:rsidRPr="00EB17F6" w:rsidTr="00331F76">
        <w:trPr>
          <w:trHeight w:val="502"/>
          <w:jc w:val="center"/>
        </w:trPr>
        <w:tc>
          <w:tcPr>
            <w:tcW w:w="213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开发者类型</w:t>
            </w:r>
          </w:p>
        </w:tc>
        <w:tc>
          <w:tcPr>
            <w:tcW w:w="6472" w:type="dxa"/>
            <w:vAlign w:val="center"/>
          </w:tcPr>
          <w:p w:rsidR="002511FB" w:rsidRPr="00EB17F6" w:rsidRDefault="002511FB" w:rsidP="00331F7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自主开发</w:t>
            </w:r>
          </w:p>
          <w:p w:rsidR="002511FB" w:rsidRPr="00EB17F6" w:rsidRDefault="002511FB" w:rsidP="00331F7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第三方开发</w:t>
            </w:r>
          </w:p>
          <w:p w:rsidR="002511FB" w:rsidRPr="00EB17F6" w:rsidRDefault="002511FB" w:rsidP="00331F7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其他，</w:t>
            </w:r>
            <w:r w:rsidRPr="00EB17F6">
              <w:rPr>
                <w:rFonts w:eastAsia="仿宋_GB2312"/>
                <w:sz w:val="32"/>
                <w:szCs w:val="32"/>
              </w:rPr>
              <w:t>_________________</w:t>
            </w:r>
          </w:p>
        </w:tc>
      </w:tr>
      <w:tr w:rsidR="002511FB" w:rsidRPr="00EB17F6" w:rsidTr="00331F76">
        <w:trPr>
          <w:trHeight w:val="502"/>
          <w:jc w:val="center"/>
        </w:trPr>
        <w:tc>
          <w:tcPr>
            <w:tcW w:w="213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软件架构</w:t>
            </w:r>
          </w:p>
          <w:p w:rsidR="00670629" w:rsidRPr="00EB17F6" w:rsidRDefault="002511FB" w:rsidP="0067062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示意图</w:t>
            </w:r>
          </w:p>
        </w:tc>
        <w:tc>
          <w:tcPr>
            <w:tcW w:w="6472" w:type="dxa"/>
            <w:vAlign w:val="center"/>
          </w:tcPr>
          <w:p w:rsidR="002511FB" w:rsidRPr="00EB17F6" w:rsidRDefault="00670629" w:rsidP="00670629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（可</w:t>
            </w:r>
            <w:r>
              <w:rPr>
                <w:rFonts w:eastAsia="仿宋_GB2312"/>
                <w:sz w:val="32"/>
                <w:szCs w:val="32"/>
              </w:rPr>
              <w:t>另附页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</w:p>
        </w:tc>
      </w:tr>
      <w:tr w:rsidR="002511FB" w:rsidRPr="00EB17F6" w:rsidTr="00670629">
        <w:trPr>
          <w:trHeight w:val="4424"/>
          <w:jc w:val="center"/>
        </w:trPr>
        <w:tc>
          <w:tcPr>
            <w:tcW w:w="213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软件功能</w:t>
            </w:r>
          </w:p>
          <w:p w:rsidR="002511FB" w:rsidRPr="00EB17F6" w:rsidRDefault="002511FB" w:rsidP="0067062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介绍</w:t>
            </w:r>
            <w:r w:rsidR="00670629">
              <w:rPr>
                <w:rStyle w:val="a8"/>
                <w:rFonts w:eastAsia="仿宋_GB2312"/>
                <w:sz w:val="32"/>
                <w:szCs w:val="32"/>
              </w:rPr>
              <w:footnoteReference w:id="2"/>
            </w:r>
          </w:p>
        </w:tc>
        <w:tc>
          <w:tcPr>
            <w:tcW w:w="6472" w:type="dxa"/>
            <w:vAlign w:val="center"/>
          </w:tcPr>
          <w:p w:rsidR="002511FB" w:rsidRPr="00EB17F6" w:rsidRDefault="00670629" w:rsidP="00331F76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（可</w:t>
            </w:r>
            <w:r>
              <w:rPr>
                <w:rFonts w:eastAsia="仿宋_GB2312"/>
                <w:sz w:val="32"/>
                <w:szCs w:val="32"/>
              </w:rPr>
              <w:t>另附页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</w:p>
        </w:tc>
      </w:tr>
    </w:tbl>
    <w:p w:rsidR="002511FB" w:rsidRPr="00EB17F6" w:rsidRDefault="002511FB" w:rsidP="002511FB">
      <w:pPr>
        <w:keepNext/>
        <w:keepLines/>
        <w:numPr>
          <w:ilvl w:val="0"/>
          <w:numId w:val="1"/>
        </w:numPr>
        <w:spacing w:before="260" w:after="260" w:line="416" w:lineRule="auto"/>
        <w:outlineLvl w:val="1"/>
        <w:rPr>
          <w:rFonts w:eastAsia="仿宋_GB2312"/>
          <w:b/>
          <w:bCs/>
          <w:sz w:val="32"/>
          <w:szCs w:val="32"/>
        </w:rPr>
      </w:pPr>
      <w:r w:rsidRPr="00EB17F6">
        <w:rPr>
          <w:rFonts w:eastAsia="仿宋_GB2312"/>
          <w:b/>
          <w:bCs/>
          <w:sz w:val="32"/>
          <w:szCs w:val="32"/>
        </w:rPr>
        <w:lastRenderedPageBreak/>
        <w:t>接入会员情况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73"/>
      </w:tblGrid>
      <w:tr w:rsidR="002511FB" w:rsidRPr="00EB17F6" w:rsidTr="00331F76">
        <w:trPr>
          <w:trHeight w:val="502"/>
          <w:jc w:val="center"/>
        </w:trPr>
        <w:tc>
          <w:tcPr>
            <w:tcW w:w="213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项目</w:t>
            </w:r>
          </w:p>
        </w:tc>
        <w:tc>
          <w:tcPr>
            <w:tcW w:w="6473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内容</w:t>
            </w:r>
          </w:p>
        </w:tc>
      </w:tr>
      <w:tr w:rsidR="002511FB" w:rsidRPr="00EB17F6" w:rsidTr="00331F76">
        <w:trPr>
          <w:trHeight w:val="502"/>
          <w:jc w:val="center"/>
        </w:trPr>
        <w:tc>
          <w:tcPr>
            <w:tcW w:w="213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会员名称</w:t>
            </w:r>
          </w:p>
        </w:tc>
        <w:tc>
          <w:tcPr>
            <w:tcW w:w="6473" w:type="dxa"/>
            <w:vAlign w:val="center"/>
          </w:tcPr>
          <w:p w:rsidR="002511FB" w:rsidRPr="00EB17F6" w:rsidRDefault="002511FB" w:rsidP="00331F76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2511FB" w:rsidRPr="00EB17F6" w:rsidTr="00331F76">
        <w:trPr>
          <w:trHeight w:val="502"/>
          <w:jc w:val="center"/>
        </w:trPr>
        <w:tc>
          <w:tcPr>
            <w:tcW w:w="213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会员席位号</w:t>
            </w:r>
          </w:p>
        </w:tc>
        <w:tc>
          <w:tcPr>
            <w:tcW w:w="6473" w:type="dxa"/>
            <w:vAlign w:val="center"/>
          </w:tcPr>
          <w:p w:rsidR="002511FB" w:rsidRPr="00EB17F6" w:rsidRDefault="002511FB" w:rsidP="00331F76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2511FB" w:rsidRPr="00EB17F6" w:rsidTr="00331F76">
        <w:trPr>
          <w:trHeight w:val="502"/>
          <w:jc w:val="center"/>
        </w:trPr>
        <w:tc>
          <w:tcPr>
            <w:tcW w:w="213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柜台名称</w:t>
            </w:r>
          </w:p>
        </w:tc>
        <w:tc>
          <w:tcPr>
            <w:tcW w:w="6473" w:type="dxa"/>
            <w:vAlign w:val="center"/>
          </w:tcPr>
          <w:p w:rsidR="002511FB" w:rsidRPr="00EB17F6" w:rsidRDefault="002511FB" w:rsidP="00331F76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2511FB" w:rsidRPr="00EB17F6" w:rsidTr="00331F76">
        <w:trPr>
          <w:trHeight w:val="502"/>
          <w:jc w:val="center"/>
        </w:trPr>
        <w:tc>
          <w:tcPr>
            <w:tcW w:w="213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柜台版本</w:t>
            </w:r>
          </w:p>
        </w:tc>
        <w:tc>
          <w:tcPr>
            <w:tcW w:w="6473" w:type="dxa"/>
            <w:vAlign w:val="center"/>
          </w:tcPr>
          <w:p w:rsidR="002511FB" w:rsidRPr="00EB17F6" w:rsidRDefault="002511FB" w:rsidP="00331F76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2511FB" w:rsidRPr="00EB17F6" w:rsidTr="00331F76">
        <w:trPr>
          <w:trHeight w:val="502"/>
          <w:jc w:val="center"/>
        </w:trPr>
        <w:tc>
          <w:tcPr>
            <w:tcW w:w="213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至会员接入方式及带宽</w:t>
            </w:r>
          </w:p>
        </w:tc>
        <w:tc>
          <w:tcPr>
            <w:tcW w:w="6473" w:type="dxa"/>
            <w:vAlign w:val="center"/>
          </w:tcPr>
          <w:p w:rsidR="002511FB" w:rsidRPr="00EB17F6" w:rsidRDefault="002511FB" w:rsidP="00331F7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专线，带宽为</w:t>
            </w:r>
            <w:r w:rsidRPr="00EB17F6">
              <w:rPr>
                <w:rFonts w:eastAsia="仿宋_GB2312"/>
                <w:sz w:val="32"/>
                <w:szCs w:val="32"/>
              </w:rPr>
              <w:t>________</w:t>
            </w:r>
          </w:p>
          <w:p w:rsidR="002511FB" w:rsidRPr="00EB17F6" w:rsidRDefault="002511FB" w:rsidP="00331F7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局域网，带宽为</w:t>
            </w:r>
            <w:r w:rsidRPr="00EB17F6">
              <w:rPr>
                <w:rFonts w:eastAsia="仿宋_GB2312"/>
                <w:sz w:val="32"/>
                <w:szCs w:val="32"/>
              </w:rPr>
              <w:t>________</w:t>
            </w:r>
          </w:p>
          <w:p w:rsidR="002511FB" w:rsidRPr="00EB17F6" w:rsidRDefault="002511FB" w:rsidP="00331F7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互联网，带宽为</w:t>
            </w:r>
            <w:r w:rsidRPr="00EB17F6">
              <w:rPr>
                <w:rFonts w:eastAsia="仿宋_GB2312"/>
                <w:sz w:val="32"/>
                <w:szCs w:val="32"/>
              </w:rPr>
              <w:t>________</w:t>
            </w:r>
          </w:p>
          <w:p w:rsidR="002511FB" w:rsidRPr="00EB17F6" w:rsidRDefault="002511FB" w:rsidP="00331F7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其他</w:t>
            </w:r>
            <w:r w:rsidRPr="00EB17F6">
              <w:rPr>
                <w:rFonts w:eastAsia="仿宋_GB2312"/>
                <w:sz w:val="32"/>
                <w:szCs w:val="32"/>
              </w:rPr>
              <w:t>_______</w:t>
            </w:r>
            <w:r w:rsidRPr="00EB17F6">
              <w:rPr>
                <w:rFonts w:eastAsia="仿宋_GB2312"/>
                <w:sz w:val="32"/>
                <w:szCs w:val="32"/>
              </w:rPr>
              <w:t>带宽为</w:t>
            </w:r>
            <w:r w:rsidRPr="00EB17F6">
              <w:rPr>
                <w:rFonts w:eastAsia="仿宋_GB2312"/>
                <w:sz w:val="32"/>
                <w:szCs w:val="32"/>
              </w:rPr>
              <w:t>________</w:t>
            </w:r>
          </w:p>
        </w:tc>
      </w:tr>
      <w:tr w:rsidR="002511FB" w:rsidRPr="00EB17F6" w:rsidTr="00331F76">
        <w:trPr>
          <w:trHeight w:val="502"/>
          <w:jc w:val="center"/>
        </w:trPr>
        <w:tc>
          <w:tcPr>
            <w:tcW w:w="2132" w:type="dxa"/>
            <w:vAlign w:val="center"/>
          </w:tcPr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备用接入</w:t>
            </w:r>
          </w:p>
          <w:p w:rsidR="002511FB" w:rsidRPr="00EB17F6" w:rsidRDefault="002511FB" w:rsidP="00331F7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>方式</w:t>
            </w:r>
          </w:p>
        </w:tc>
        <w:tc>
          <w:tcPr>
            <w:tcW w:w="6473" w:type="dxa"/>
            <w:vAlign w:val="center"/>
          </w:tcPr>
          <w:p w:rsidR="002511FB" w:rsidRPr="00EB17F6" w:rsidRDefault="002511FB" w:rsidP="00331F7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有，方式为</w:t>
            </w:r>
            <w:r w:rsidRPr="00EB17F6">
              <w:rPr>
                <w:rFonts w:eastAsia="仿宋_GB2312"/>
                <w:sz w:val="32"/>
                <w:szCs w:val="32"/>
              </w:rPr>
              <w:t>_________</w:t>
            </w:r>
            <w:r w:rsidRPr="00EB17F6">
              <w:rPr>
                <w:rFonts w:eastAsia="仿宋_GB2312"/>
                <w:sz w:val="32"/>
                <w:szCs w:val="32"/>
              </w:rPr>
              <w:t>，带宽为</w:t>
            </w:r>
            <w:r w:rsidRPr="00EB17F6">
              <w:rPr>
                <w:rFonts w:eastAsia="仿宋_GB2312"/>
                <w:sz w:val="32"/>
                <w:szCs w:val="32"/>
              </w:rPr>
              <w:t>_______</w:t>
            </w:r>
          </w:p>
          <w:p w:rsidR="002511FB" w:rsidRPr="00EB17F6" w:rsidRDefault="002511FB" w:rsidP="00331F76">
            <w:pPr>
              <w:rPr>
                <w:rFonts w:eastAsia="仿宋_GB2312"/>
                <w:sz w:val="32"/>
                <w:szCs w:val="32"/>
              </w:rPr>
            </w:pPr>
            <w:r w:rsidRPr="00EB17F6">
              <w:rPr>
                <w:rFonts w:eastAsia="仿宋_GB2312"/>
                <w:sz w:val="32"/>
                <w:szCs w:val="32"/>
              </w:rPr>
              <w:t xml:space="preserve">□ </w:t>
            </w:r>
            <w:r w:rsidRPr="00EB17F6">
              <w:rPr>
                <w:rFonts w:eastAsia="仿宋_GB2312"/>
                <w:sz w:val="32"/>
                <w:szCs w:val="32"/>
              </w:rPr>
              <w:t>无</w:t>
            </w:r>
          </w:p>
        </w:tc>
      </w:tr>
    </w:tbl>
    <w:p w:rsidR="00A4274B" w:rsidRDefault="00A4274B" w:rsidP="00A4274B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2511FB" w:rsidRPr="00EB17F6" w:rsidRDefault="00A4274B" w:rsidP="00A4274B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</w:t>
      </w:r>
      <w:r>
        <w:rPr>
          <w:rFonts w:ascii="Times New Roman" w:eastAsia="黑体" w:hAnsi="Times New Roman"/>
          <w:sz w:val="32"/>
          <w:szCs w:val="32"/>
        </w:rPr>
        <w:t>、</w:t>
      </w:r>
      <w:r w:rsidR="002511FB" w:rsidRPr="00EB17F6">
        <w:rPr>
          <w:rFonts w:ascii="Times New Roman" w:eastAsia="黑体" w:hAnsi="Times New Roman"/>
          <w:sz w:val="32"/>
          <w:szCs w:val="32"/>
        </w:rPr>
        <w:t>其他需要说明的情况</w:t>
      </w:r>
      <w:r w:rsidR="00670629">
        <w:rPr>
          <w:rFonts w:ascii="Times New Roman" w:eastAsia="黑体" w:hAnsi="Times New Roman" w:hint="eastAsia"/>
          <w:sz w:val="32"/>
          <w:szCs w:val="32"/>
        </w:rPr>
        <w:t>（可</w:t>
      </w:r>
      <w:r w:rsidR="00670629">
        <w:rPr>
          <w:rFonts w:ascii="Times New Roman" w:eastAsia="黑体" w:hAnsi="Times New Roman"/>
          <w:sz w:val="32"/>
          <w:szCs w:val="32"/>
        </w:rPr>
        <w:t>另附页</w:t>
      </w:r>
      <w:r w:rsidR="00670629">
        <w:rPr>
          <w:rFonts w:ascii="Times New Roman" w:eastAsia="黑体" w:hAnsi="Times New Roman" w:hint="eastAsia"/>
          <w:sz w:val="32"/>
          <w:szCs w:val="32"/>
        </w:rPr>
        <w:t>）</w:t>
      </w:r>
    </w:p>
    <w:p w:rsidR="002511FB" w:rsidRPr="00EB17F6" w:rsidRDefault="002511FB" w:rsidP="002511FB">
      <w:pPr>
        <w:ind w:firstLineChars="200" w:firstLine="640"/>
        <w:jc w:val="left"/>
        <w:rPr>
          <w:rFonts w:eastAsia="仿宋_GB2312"/>
          <w:color w:val="0070C0"/>
          <w:sz w:val="32"/>
          <w:szCs w:val="32"/>
        </w:rPr>
      </w:pPr>
    </w:p>
    <w:p w:rsidR="002511FB" w:rsidRPr="00EB17F6" w:rsidRDefault="002511FB" w:rsidP="002511FB"/>
    <w:p w:rsidR="002511FB" w:rsidRPr="000D5200" w:rsidRDefault="002511FB" w:rsidP="002511FB"/>
    <w:p w:rsidR="006A453E" w:rsidRDefault="006A453E"/>
    <w:sectPr w:rsidR="006A453E" w:rsidSect="00A4274B">
      <w:footerReference w:type="default" r:id="rId8"/>
      <w:footerReference w:type="first" r:id="rId9"/>
      <w:pgSz w:w="11906" w:h="16838"/>
      <w:pgMar w:top="1758" w:right="1588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F5D" w:rsidRDefault="004F3F5D" w:rsidP="00CF531E">
      <w:r>
        <w:separator/>
      </w:r>
    </w:p>
  </w:endnote>
  <w:endnote w:type="continuationSeparator" w:id="0">
    <w:p w:rsidR="004F3F5D" w:rsidRDefault="004F3F5D" w:rsidP="00CF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B" w:rsidRDefault="002511FB">
    <w:pPr>
      <w:pStyle w:val="a5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4B0761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2511FB" w:rsidRDefault="002511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FB" w:rsidRDefault="002511FB">
    <w:pPr>
      <w:pStyle w:val="a5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A4274B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2511FB" w:rsidRDefault="002511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F5D" w:rsidRDefault="004F3F5D" w:rsidP="00CF531E">
      <w:r>
        <w:separator/>
      </w:r>
    </w:p>
  </w:footnote>
  <w:footnote w:type="continuationSeparator" w:id="0">
    <w:p w:rsidR="004F3F5D" w:rsidRDefault="004F3F5D" w:rsidP="00CF531E">
      <w:r>
        <w:continuationSeparator/>
      </w:r>
    </w:p>
  </w:footnote>
  <w:footnote w:id="1">
    <w:p w:rsidR="00670629" w:rsidRDefault="00670629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有</w:t>
      </w:r>
      <w:r>
        <w:t>多种服务器类型</w:t>
      </w:r>
      <w:r>
        <w:rPr>
          <w:rFonts w:hint="eastAsia"/>
        </w:rPr>
        <w:t>分别</w:t>
      </w:r>
      <w:r>
        <w:t>列出</w:t>
      </w:r>
      <w:r w:rsidR="00AA4D2E">
        <w:rPr>
          <w:rFonts w:hint="eastAsia"/>
        </w:rPr>
        <w:t>。</w:t>
      </w:r>
    </w:p>
  </w:footnote>
  <w:footnote w:id="2">
    <w:p w:rsidR="00670629" w:rsidRDefault="00670629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软件</w:t>
      </w:r>
      <w:r>
        <w:t>功能介绍</w:t>
      </w:r>
      <w:r w:rsidRPr="00670629">
        <w:rPr>
          <w:rFonts w:hint="eastAsia"/>
        </w:rPr>
        <w:t>包括但不限于交易管理、风控、资金管理、持仓管理、数据统计等基本功能，可对必要的风险指标进行监控与预警。技术系统性能与容量方面满足交易所的业务要求。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655EC"/>
    <w:multiLevelType w:val="hybridMultilevel"/>
    <w:tmpl w:val="2F5086F0"/>
    <w:lvl w:ilvl="0" w:tplc="6076106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77F0886"/>
    <w:multiLevelType w:val="hybridMultilevel"/>
    <w:tmpl w:val="9F980B2E"/>
    <w:lvl w:ilvl="0" w:tplc="C510976C">
      <w:start w:val="1"/>
      <w:numFmt w:val="decimal"/>
      <w:suff w:val="space"/>
      <w:lvlText w:val="%1、"/>
      <w:lvlJc w:val="left"/>
      <w:pPr>
        <w:ind w:left="0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08" w:hanging="420"/>
      </w:pPr>
    </w:lvl>
    <w:lvl w:ilvl="2" w:tplc="0409001B" w:tentative="1">
      <w:start w:val="1"/>
      <w:numFmt w:val="lowerRoman"/>
      <w:lvlText w:val="%3."/>
      <w:lvlJc w:val="right"/>
      <w:pPr>
        <w:ind w:left="828" w:hanging="420"/>
      </w:pPr>
    </w:lvl>
    <w:lvl w:ilvl="3" w:tplc="0409000F" w:tentative="1">
      <w:start w:val="1"/>
      <w:numFmt w:val="decimal"/>
      <w:lvlText w:val="%4."/>
      <w:lvlJc w:val="left"/>
      <w:pPr>
        <w:ind w:left="1248" w:hanging="420"/>
      </w:pPr>
    </w:lvl>
    <w:lvl w:ilvl="4" w:tplc="04090019" w:tentative="1">
      <w:start w:val="1"/>
      <w:numFmt w:val="lowerLetter"/>
      <w:lvlText w:val="%5)"/>
      <w:lvlJc w:val="left"/>
      <w:pPr>
        <w:ind w:left="1668" w:hanging="420"/>
      </w:pPr>
    </w:lvl>
    <w:lvl w:ilvl="5" w:tplc="0409001B" w:tentative="1">
      <w:start w:val="1"/>
      <w:numFmt w:val="lowerRoman"/>
      <w:lvlText w:val="%6."/>
      <w:lvlJc w:val="right"/>
      <w:pPr>
        <w:ind w:left="2088" w:hanging="420"/>
      </w:pPr>
    </w:lvl>
    <w:lvl w:ilvl="6" w:tplc="0409000F" w:tentative="1">
      <w:start w:val="1"/>
      <w:numFmt w:val="decimal"/>
      <w:lvlText w:val="%7."/>
      <w:lvlJc w:val="left"/>
      <w:pPr>
        <w:ind w:left="2508" w:hanging="420"/>
      </w:pPr>
    </w:lvl>
    <w:lvl w:ilvl="7" w:tplc="04090019" w:tentative="1">
      <w:start w:val="1"/>
      <w:numFmt w:val="lowerLetter"/>
      <w:lvlText w:val="%8)"/>
      <w:lvlJc w:val="left"/>
      <w:pPr>
        <w:ind w:left="2928" w:hanging="420"/>
      </w:pPr>
    </w:lvl>
    <w:lvl w:ilvl="8" w:tplc="0409001B" w:tentative="1">
      <w:start w:val="1"/>
      <w:numFmt w:val="lowerRoman"/>
      <w:lvlText w:val="%9."/>
      <w:lvlJc w:val="right"/>
      <w:pPr>
        <w:ind w:left="3348" w:hanging="420"/>
      </w:pPr>
    </w:lvl>
  </w:abstractNum>
  <w:abstractNum w:abstractNumId="2" w15:restartNumberingAfterBreak="0">
    <w:nsid w:val="62B03F62"/>
    <w:multiLevelType w:val="hybridMultilevel"/>
    <w:tmpl w:val="2AA0968A"/>
    <w:lvl w:ilvl="0" w:tplc="331AD99C">
      <w:start w:val="1"/>
      <w:numFmt w:val="japaneseCounting"/>
      <w:lvlText w:val="%1、"/>
      <w:lvlJc w:val="left"/>
      <w:pPr>
        <w:ind w:left="0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72" w:hanging="420"/>
      </w:pPr>
    </w:lvl>
    <w:lvl w:ilvl="2" w:tplc="0409001B" w:tentative="1">
      <w:start w:val="1"/>
      <w:numFmt w:val="lowerRoman"/>
      <w:lvlText w:val="%3."/>
      <w:lvlJc w:val="right"/>
      <w:pPr>
        <w:ind w:left="348" w:hanging="420"/>
      </w:pPr>
    </w:lvl>
    <w:lvl w:ilvl="3" w:tplc="0409000F" w:tentative="1">
      <w:start w:val="1"/>
      <w:numFmt w:val="decimal"/>
      <w:lvlText w:val="%4."/>
      <w:lvlJc w:val="left"/>
      <w:pPr>
        <w:ind w:left="768" w:hanging="420"/>
      </w:pPr>
    </w:lvl>
    <w:lvl w:ilvl="4" w:tplc="04090019" w:tentative="1">
      <w:start w:val="1"/>
      <w:numFmt w:val="lowerLetter"/>
      <w:lvlText w:val="%5)"/>
      <w:lvlJc w:val="left"/>
      <w:pPr>
        <w:ind w:left="1188" w:hanging="420"/>
      </w:pPr>
    </w:lvl>
    <w:lvl w:ilvl="5" w:tplc="0409001B" w:tentative="1">
      <w:start w:val="1"/>
      <w:numFmt w:val="lowerRoman"/>
      <w:lvlText w:val="%6."/>
      <w:lvlJc w:val="right"/>
      <w:pPr>
        <w:ind w:left="1608" w:hanging="420"/>
      </w:pPr>
    </w:lvl>
    <w:lvl w:ilvl="6" w:tplc="0409000F" w:tentative="1">
      <w:start w:val="1"/>
      <w:numFmt w:val="decimal"/>
      <w:lvlText w:val="%7."/>
      <w:lvlJc w:val="left"/>
      <w:pPr>
        <w:ind w:left="2028" w:hanging="420"/>
      </w:pPr>
    </w:lvl>
    <w:lvl w:ilvl="7" w:tplc="04090019" w:tentative="1">
      <w:start w:val="1"/>
      <w:numFmt w:val="lowerLetter"/>
      <w:lvlText w:val="%8)"/>
      <w:lvlJc w:val="left"/>
      <w:pPr>
        <w:ind w:left="2448" w:hanging="420"/>
      </w:pPr>
    </w:lvl>
    <w:lvl w:ilvl="8" w:tplc="0409001B" w:tentative="1">
      <w:start w:val="1"/>
      <w:numFmt w:val="lowerRoman"/>
      <w:lvlText w:val="%9."/>
      <w:lvlJc w:val="right"/>
      <w:pPr>
        <w:ind w:left="2868" w:hanging="420"/>
      </w:pPr>
    </w:lvl>
  </w:abstractNum>
  <w:abstractNum w:abstractNumId="3" w15:restartNumberingAfterBreak="0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A9"/>
    <w:rsid w:val="00046AEC"/>
    <w:rsid w:val="000B1C7A"/>
    <w:rsid w:val="000E151D"/>
    <w:rsid w:val="000E6991"/>
    <w:rsid w:val="00111E3C"/>
    <w:rsid w:val="00143858"/>
    <w:rsid w:val="001C5081"/>
    <w:rsid w:val="001F5FD6"/>
    <w:rsid w:val="002511FB"/>
    <w:rsid w:val="002578AD"/>
    <w:rsid w:val="00277759"/>
    <w:rsid w:val="002A47D3"/>
    <w:rsid w:val="003D7595"/>
    <w:rsid w:val="00491934"/>
    <w:rsid w:val="004A6C36"/>
    <w:rsid w:val="004B0761"/>
    <w:rsid w:val="004B68F2"/>
    <w:rsid w:val="004B77CA"/>
    <w:rsid w:val="004F3F5D"/>
    <w:rsid w:val="005A5298"/>
    <w:rsid w:val="00607EC4"/>
    <w:rsid w:val="00670629"/>
    <w:rsid w:val="006A453E"/>
    <w:rsid w:val="006F5214"/>
    <w:rsid w:val="007638EE"/>
    <w:rsid w:val="0077273B"/>
    <w:rsid w:val="007871E3"/>
    <w:rsid w:val="007B5B16"/>
    <w:rsid w:val="007C2A58"/>
    <w:rsid w:val="00863B9F"/>
    <w:rsid w:val="00895780"/>
    <w:rsid w:val="00927BC7"/>
    <w:rsid w:val="009D440C"/>
    <w:rsid w:val="00A4274B"/>
    <w:rsid w:val="00AA4D2E"/>
    <w:rsid w:val="00AB18A9"/>
    <w:rsid w:val="00B16A03"/>
    <w:rsid w:val="00B51811"/>
    <w:rsid w:val="00BD0650"/>
    <w:rsid w:val="00C30093"/>
    <w:rsid w:val="00C65C9E"/>
    <w:rsid w:val="00CF531E"/>
    <w:rsid w:val="00D664FE"/>
    <w:rsid w:val="00DC4FAA"/>
    <w:rsid w:val="00E51F4C"/>
    <w:rsid w:val="00E74BD4"/>
    <w:rsid w:val="00F21901"/>
    <w:rsid w:val="00F97E75"/>
    <w:rsid w:val="00F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81E19-85E8-4451-AE19-2CCAA540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18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18A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531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531E"/>
    <w:rPr>
      <w:sz w:val="18"/>
      <w:szCs w:val="18"/>
    </w:rPr>
  </w:style>
  <w:style w:type="paragraph" w:styleId="a6">
    <w:name w:val="List Paragraph"/>
    <w:basedOn w:val="a"/>
    <w:uiPriority w:val="34"/>
    <w:qFormat/>
    <w:rsid w:val="00A4274B"/>
    <w:pPr>
      <w:ind w:firstLineChars="200" w:firstLine="420"/>
    </w:pPr>
  </w:style>
  <w:style w:type="paragraph" w:styleId="a7">
    <w:name w:val="footnote text"/>
    <w:basedOn w:val="a"/>
    <w:link w:val="Char2"/>
    <w:uiPriority w:val="99"/>
    <w:semiHidden/>
    <w:unhideWhenUsed/>
    <w:rsid w:val="00670629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670629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670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86FC5-B6BB-4200-86A0-5014B665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</Words>
  <Characters>429</Characters>
  <Application>Microsoft Office Word</Application>
  <DocSecurity>0</DocSecurity>
  <Lines>3</Lines>
  <Paragraphs>1</Paragraphs>
  <ScaleCrop>false</ScaleCrop>
  <Company>SHFE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xzy</dc:creator>
  <cp:keywords/>
  <dc:description/>
  <cp:lastModifiedBy>郑子函</cp:lastModifiedBy>
  <cp:revision>6</cp:revision>
  <cp:lastPrinted>2020-05-26T02:20:00Z</cp:lastPrinted>
  <dcterms:created xsi:type="dcterms:W3CDTF">2020-05-26T02:20:00Z</dcterms:created>
  <dcterms:modified xsi:type="dcterms:W3CDTF">2020-06-01T10:21:00Z</dcterms:modified>
</cp:coreProperties>
</file>